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7754" w:rsidTr="008F7754">
        <w:tc>
          <w:tcPr>
            <w:tcW w:w="3020" w:type="dxa"/>
          </w:tcPr>
          <w:p w:rsidR="008F7754" w:rsidRPr="008F7754" w:rsidRDefault="008F7754" w:rsidP="008F7754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فرض مرقبة عدد2 في التاريخ  </w:t>
            </w:r>
          </w:p>
        </w:tc>
        <w:tc>
          <w:tcPr>
            <w:tcW w:w="3021" w:type="dxa"/>
          </w:tcPr>
          <w:p w:rsidR="008F7754" w:rsidRPr="008F7754" w:rsidRDefault="008F7754" w:rsidP="008F7754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Pr="008F7754">
              <w:rPr>
                <w:rFonts w:hint="cs"/>
                <w:sz w:val="28"/>
                <w:szCs w:val="28"/>
                <w:rtl/>
              </w:rPr>
              <w:t>لسنة الدراسية :2021 /2022</w:t>
            </w:r>
          </w:p>
        </w:tc>
        <w:tc>
          <w:tcPr>
            <w:tcW w:w="3021" w:type="dxa"/>
          </w:tcPr>
          <w:p w:rsidR="008F7754" w:rsidRPr="008F7754" w:rsidRDefault="003F5B41" w:rsidP="0051193B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المدرسة: ...................</w:t>
            </w:r>
            <w:r>
              <w:rPr>
                <w:sz w:val="32"/>
                <w:szCs w:val="32"/>
                <w:rtl/>
              </w:rPr>
              <w:t>.</w:t>
            </w:r>
            <w:r w:rsidR="008F775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F7754" w:rsidRPr="008F775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8F7754" w:rsidTr="008F7754">
        <w:tc>
          <w:tcPr>
            <w:tcW w:w="3020" w:type="dxa"/>
          </w:tcPr>
          <w:p w:rsidR="008F7754" w:rsidRDefault="008F7754" w:rsidP="008F7754">
            <w:pPr>
              <w:bidi/>
            </w:pPr>
            <w:r w:rsidRPr="008F7754">
              <w:rPr>
                <w:rFonts w:hint="cs"/>
                <w:sz w:val="28"/>
                <w:szCs w:val="28"/>
                <w:rtl/>
              </w:rPr>
              <w:t>العدد</w:t>
            </w:r>
            <w:r>
              <w:rPr>
                <w:rFonts w:hint="cs"/>
                <w:sz w:val="28"/>
                <w:szCs w:val="28"/>
                <w:rtl/>
              </w:rPr>
              <w:t>:...../20</w:t>
            </w:r>
          </w:p>
        </w:tc>
        <w:tc>
          <w:tcPr>
            <w:tcW w:w="3021" w:type="dxa"/>
          </w:tcPr>
          <w:p w:rsidR="008F7754" w:rsidRPr="008F7754" w:rsidRDefault="008F7754" w:rsidP="008F7754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القسم 7 أساسي :................</w:t>
            </w:r>
          </w:p>
        </w:tc>
        <w:tc>
          <w:tcPr>
            <w:tcW w:w="3021" w:type="dxa"/>
          </w:tcPr>
          <w:p w:rsidR="008F7754" w:rsidRPr="008F7754" w:rsidRDefault="008F7754" w:rsidP="008F7754">
            <w:pPr>
              <w:bidi/>
              <w:rPr>
                <w:sz w:val="32"/>
                <w:szCs w:val="32"/>
              </w:rPr>
            </w:pPr>
            <w:r w:rsidRPr="008F7754">
              <w:rPr>
                <w:rFonts w:hint="cs"/>
                <w:sz w:val="32"/>
                <w:szCs w:val="32"/>
                <w:rtl/>
              </w:rPr>
              <w:t xml:space="preserve">الاسم واللقب </w:t>
            </w:r>
            <w:r>
              <w:rPr>
                <w:rFonts w:hint="cs"/>
                <w:sz w:val="32"/>
                <w:szCs w:val="32"/>
                <w:rtl/>
              </w:rPr>
              <w:t>:...............</w:t>
            </w:r>
          </w:p>
        </w:tc>
      </w:tr>
    </w:tbl>
    <w:p w:rsidR="00B833C6" w:rsidRDefault="00B833C6" w:rsidP="008F7754">
      <w:pPr>
        <w:bidi/>
        <w:rPr>
          <w:rtl/>
        </w:rPr>
      </w:pPr>
    </w:p>
    <w:p w:rsidR="005911D9" w:rsidRDefault="008F7754" w:rsidP="005911D9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القسم الأول: </w:t>
      </w:r>
      <w:r w:rsidR="00241E78">
        <w:rPr>
          <w:rFonts w:hint="cs"/>
          <w:b/>
          <w:bCs/>
          <w:sz w:val="32"/>
          <w:szCs w:val="32"/>
          <w:rtl/>
        </w:rPr>
        <w:t>(7 نقاط)</w:t>
      </w:r>
    </w:p>
    <w:p w:rsidR="005911D9" w:rsidRPr="00BD361D" w:rsidRDefault="005911D9" w:rsidP="005911D9">
      <w:pPr>
        <w:bidi/>
        <w:rPr>
          <w:rFonts w:hint="cs"/>
          <w:sz w:val="32"/>
          <w:szCs w:val="32"/>
          <w:rtl/>
        </w:rPr>
      </w:pPr>
      <w:r w:rsidRPr="00BD361D">
        <w:rPr>
          <w:rFonts w:hint="cs"/>
          <w:sz w:val="32"/>
          <w:szCs w:val="32"/>
          <w:rtl/>
        </w:rPr>
        <w:t>1)عرف المفهو</w:t>
      </w:r>
      <w:r w:rsidRPr="00BD361D">
        <w:rPr>
          <w:rFonts w:hint="eastAsia"/>
          <w:sz w:val="32"/>
          <w:szCs w:val="32"/>
          <w:rtl/>
        </w:rPr>
        <w:t>م</w:t>
      </w:r>
      <w:r w:rsidRPr="00BD361D">
        <w:rPr>
          <w:rFonts w:hint="cs"/>
          <w:sz w:val="32"/>
          <w:szCs w:val="32"/>
          <w:rtl/>
        </w:rPr>
        <w:t xml:space="preserve"> التالي:</w:t>
      </w:r>
      <w:bookmarkStart w:id="0" w:name="_GoBack"/>
      <w:bookmarkEnd w:id="0"/>
    </w:p>
    <w:p w:rsidR="006A531F" w:rsidRDefault="006A531F" w:rsidP="006A531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الطقس: </w:t>
      </w:r>
    </w:p>
    <w:p w:rsidR="006A531F" w:rsidRDefault="006A531F" w:rsidP="006A531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هو حالة الجوي في أوقات معينة مثل الحرارة والريح والتساقطات </w:t>
      </w:r>
    </w:p>
    <w:p w:rsidR="005911D9" w:rsidRDefault="005911D9" w:rsidP="005911D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المناخ:</w:t>
      </w:r>
    </w:p>
    <w:p w:rsidR="005911D9" w:rsidRDefault="006A531F" w:rsidP="005911D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 مجموعة حلات الطقس ويتأثر بالإشعاع الشمسي وبرياح البحر...</w:t>
      </w:r>
    </w:p>
    <w:p w:rsidR="00BD361D" w:rsidRDefault="005911D9" w:rsidP="005911D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BD361D">
        <w:rPr>
          <w:rFonts w:hint="cs"/>
          <w:sz w:val="32"/>
          <w:szCs w:val="32"/>
          <w:rtl/>
        </w:rPr>
        <w:t>)اجب بخطأ او صواب وصحح الخطأ ان وجد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br/>
      </w:r>
    </w:p>
    <w:p w:rsidR="005911D9" w:rsidRDefault="00BD361D" w:rsidP="00DD2B78">
      <w:pPr>
        <w:bidi/>
        <w:rPr>
          <w:rFonts w:hint="cs"/>
          <w:sz w:val="28"/>
          <w:szCs w:val="28"/>
          <w:rtl/>
        </w:rPr>
      </w:pPr>
      <w:r w:rsidRPr="00BD361D">
        <w:rPr>
          <w:sz w:val="28"/>
          <w:szCs w:val="28"/>
          <w:rtl/>
        </w:rPr>
        <w:t>الهجرة الدّاخلية هي تغيير مقرّ الإقامة داخل حدود الوطن</w:t>
      </w:r>
      <w:r>
        <w:rPr>
          <w:rFonts w:hint="cs"/>
          <w:sz w:val="28"/>
          <w:szCs w:val="28"/>
          <w:rtl/>
        </w:rPr>
        <w:t xml:space="preserve">    </w:t>
      </w:r>
      <w:r w:rsidR="00DD2B78">
        <w:rPr>
          <w:rFonts w:hint="cs"/>
          <w:sz w:val="28"/>
          <w:szCs w:val="28"/>
          <w:rtl/>
        </w:rPr>
        <w:t>صواب</w:t>
      </w:r>
    </w:p>
    <w:p w:rsidR="00BD361D" w:rsidRDefault="00BD361D" w:rsidP="00BD361D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..................................................................................................</w:t>
      </w:r>
    </w:p>
    <w:p w:rsidR="00BD361D" w:rsidRDefault="00BD361D" w:rsidP="00DD2B78">
      <w:pPr>
        <w:bidi/>
        <w:rPr>
          <w:sz w:val="28"/>
          <w:szCs w:val="28"/>
          <w:rtl/>
        </w:rPr>
      </w:pPr>
      <w:r w:rsidRPr="00BD361D">
        <w:rPr>
          <w:sz w:val="28"/>
          <w:szCs w:val="28"/>
          <w:rtl/>
        </w:rPr>
        <w:t>تسمىّ الأقطار التّي يغادرها المهاجرون اقطار الاستقبال</w:t>
      </w:r>
      <w:r>
        <w:rPr>
          <w:rFonts w:hint="cs"/>
          <w:sz w:val="28"/>
          <w:szCs w:val="28"/>
          <w:rtl/>
        </w:rPr>
        <w:t xml:space="preserve">      </w:t>
      </w:r>
      <w:r w:rsidR="00DD2B78">
        <w:rPr>
          <w:rFonts w:hint="cs"/>
          <w:sz w:val="28"/>
          <w:szCs w:val="28"/>
          <w:rtl/>
        </w:rPr>
        <w:t>خطا</w:t>
      </w:r>
    </w:p>
    <w:p w:rsidR="00BD361D" w:rsidRDefault="00DD2B78" w:rsidP="00BD361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تسمى الأقطار التي يلجأ اليها المهاجرون اقطار الاستقبال </w:t>
      </w:r>
    </w:p>
    <w:p w:rsidR="00BD361D" w:rsidRDefault="00BD361D" w:rsidP="00DD2B78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النطاق </w:t>
      </w:r>
      <w:r w:rsidRPr="00BD361D">
        <w:rPr>
          <w:sz w:val="28"/>
          <w:szCs w:val="28"/>
          <w:rtl/>
        </w:rPr>
        <w:t>المناخ</w:t>
      </w:r>
      <w:r>
        <w:rPr>
          <w:rFonts w:hint="cs"/>
          <w:sz w:val="28"/>
          <w:szCs w:val="28"/>
          <w:rtl/>
        </w:rPr>
        <w:t>ي</w:t>
      </w:r>
      <w:r w:rsidRPr="00BD361D">
        <w:rPr>
          <w:sz w:val="28"/>
          <w:szCs w:val="28"/>
          <w:rtl/>
        </w:rPr>
        <w:t xml:space="preserve"> هو حالة الطقس لفترة زمنية طويلة</w:t>
      </w:r>
      <w:r>
        <w:rPr>
          <w:rFonts w:hint="cs"/>
          <w:sz w:val="28"/>
          <w:szCs w:val="28"/>
          <w:rtl/>
        </w:rPr>
        <w:t xml:space="preserve">            </w:t>
      </w:r>
      <w:r w:rsidR="00DD2B78">
        <w:rPr>
          <w:rFonts w:hint="cs"/>
          <w:sz w:val="28"/>
          <w:szCs w:val="28"/>
          <w:rtl/>
        </w:rPr>
        <w:t>خطأ</w:t>
      </w:r>
    </w:p>
    <w:p w:rsidR="00BD361D" w:rsidRDefault="00DD2B78" w:rsidP="00BD361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النطاق المناخي هو حالة الطقس لفترة زمنية معينة</w:t>
      </w:r>
    </w:p>
    <w:p w:rsidR="00BD361D" w:rsidRDefault="00241E78" w:rsidP="00BD361D">
      <w:pPr>
        <w:bidi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القسم الثاني (11 نقطة) </w:t>
      </w:r>
    </w:p>
    <w:p w:rsidR="005934C6" w:rsidRDefault="005934C6" w:rsidP="005934C6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بين طرق تعامل الانسان مع المناخ:</w:t>
      </w:r>
    </w:p>
    <w:p w:rsidR="00DD2B78" w:rsidRDefault="00DD2B78" w:rsidP="00DD2B7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تع</w:t>
      </w:r>
      <w:r w:rsidR="00510367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مل الانسان مع المناخ بأسالي</w:t>
      </w:r>
      <w:r>
        <w:rPr>
          <w:rFonts w:hint="eastAsia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 مختلفة كحفر الغيطان وزرعة الضريم </w:t>
      </w:r>
    </w:p>
    <w:p w:rsidR="00DD2B78" w:rsidRDefault="00DD2B78" w:rsidP="00DD2B78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فما هي زرعة الضريم وحفر الغيطان؟</w:t>
      </w:r>
    </w:p>
    <w:p w:rsidR="0051193B" w:rsidRDefault="00510367" w:rsidP="003F5B41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DD2B78">
        <w:rPr>
          <w:rFonts w:hint="cs"/>
          <w:sz w:val="28"/>
          <w:szCs w:val="28"/>
          <w:rtl/>
        </w:rPr>
        <w:t>كيف استطاع التونسيون في مدينة قابس من الزراعة</w:t>
      </w:r>
      <w:r w:rsidR="0051193B">
        <w:rPr>
          <w:rFonts w:hint="cs"/>
          <w:sz w:val="28"/>
          <w:szCs w:val="28"/>
          <w:rtl/>
        </w:rPr>
        <w:t xml:space="preserve"> المنضدة؟</w:t>
      </w:r>
    </w:p>
    <w:p w:rsidR="00DD2B78" w:rsidRPr="0051193B" w:rsidRDefault="00CE411F" w:rsidP="0051193B">
      <w:pPr>
        <w:pStyle w:val="Paragraphedeliste"/>
        <w:numPr>
          <w:ilvl w:val="0"/>
          <w:numId w:val="1"/>
        </w:numPr>
        <w:bidi/>
        <w:rPr>
          <w:sz w:val="28"/>
          <w:szCs w:val="28"/>
        </w:rPr>
      </w:pPr>
      <w:r w:rsidRPr="0051193B">
        <w:rPr>
          <w:rFonts w:hint="cs"/>
          <w:sz w:val="28"/>
          <w:szCs w:val="28"/>
          <w:rtl/>
        </w:rPr>
        <w:t xml:space="preserve">زرعة الضريم: تعمد حرق جزء من الغابة الاستوائية للزرع فيها لمدة قصيرة. </w:t>
      </w:r>
    </w:p>
    <w:p w:rsidR="00CE411F" w:rsidRDefault="00CE411F" w:rsidP="00CE411F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حفر الغيطان: هي حفرة كبيرة يحفرها الانسان ثم يزرع فيها النخيل </w:t>
      </w:r>
      <w:r w:rsidR="00B55830">
        <w:rPr>
          <w:rFonts w:hint="cs"/>
          <w:sz w:val="28"/>
          <w:szCs w:val="28"/>
          <w:rtl/>
          <w:lang w:bidi="ar-TN"/>
        </w:rPr>
        <w:t xml:space="preserve">فتمتص جذورها </w:t>
      </w:r>
      <w:r w:rsidR="0051193B">
        <w:rPr>
          <w:rFonts w:hint="cs"/>
          <w:sz w:val="28"/>
          <w:szCs w:val="28"/>
          <w:rtl/>
          <w:lang w:bidi="ar-TN"/>
        </w:rPr>
        <w:t>الماء الموجود في مائد</w:t>
      </w:r>
      <w:r w:rsidR="0051193B">
        <w:rPr>
          <w:rFonts w:hint="eastAsia"/>
          <w:sz w:val="28"/>
          <w:szCs w:val="28"/>
          <w:rtl/>
          <w:lang w:bidi="ar-TN"/>
        </w:rPr>
        <w:t>ة</w:t>
      </w:r>
      <w:r w:rsidR="0051193B">
        <w:rPr>
          <w:rFonts w:hint="cs"/>
          <w:sz w:val="28"/>
          <w:szCs w:val="28"/>
          <w:rtl/>
          <w:lang w:bidi="ar-TN"/>
        </w:rPr>
        <w:t xml:space="preserve"> الماء.</w:t>
      </w:r>
    </w:p>
    <w:p w:rsidR="003F5B41" w:rsidRDefault="003F5B41" w:rsidP="003F5B41">
      <w:pPr>
        <w:pStyle w:val="Paragraphedeliste"/>
        <w:bidi/>
        <w:rPr>
          <w:sz w:val="28"/>
          <w:szCs w:val="28"/>
          <w:rtl/>
          <w:lang w:bidi="ar-TN"/>
        </w:rPr>
      </w:pPr>
    </w:p>
    <w:p w:rsidR="003F5B41" w:rsidRDefault="0051193B" w:rsidP="003F5B41">
      <w:pPr>
        <w:pStyle w:val="Paragraphedeliste"/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استطاع التونسيون في قابس من التأقلم في الحر الشديد حيث قاموا باختراع الزراعة المنضدة </w:t>
      </w:r>
      <w:r w:rsidR="003F5B41">
        <w:rPr>
          <w:rFonts w:hint="cs"/>
          <w:sz w:val="28"/>
          <w:szCs w:val="28"/>
          <w:rtl/>
          <w:lang w:bidi="ar-TN"/>
        </w:rPr>
        <w:t>حيث يزرع النخل في المستوى الأول والشجر الرمان في المستوى الثاني والخضر في المستوى الثالث.</w:t>
      </w:r>
    </w:p>
    <w:p w:rsidR="005934C6" w:rsidRPr="005934C6" w:rsidRDefault="005934C6" w:rsidP="003F5B41">
      <w:pPr>
        <w:pStyle w:val="Paragraphedeliste"/>
        <w:bidi/>
        <w:jc w:val="center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</w:rPr>
        <w:t>(تسند 2 على وضوح الخط ونظاف</w:t>
      </w:r>
      <w:r>
        <w:rPr>
          <w:rFonts w:hint="eastAsia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الورقة)</w:t>
      </w:r>
    </w:p>
    <w:sectPr w:rsidR="005934C6" w:rsidRPr="005934C6" w:rsidSect="008F7754"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7F1"/>
    <w:multiLevelType w:val="hybridMultilevel"/>
    <w:tmpl w:val="343AE944"/>
    <w:lvl w:ilvl="0" w:tplc="787EF3A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54"/>
    <w:rsid w:val="00241E78"/>
    <w:rsid w:val="003F5B41"/>
    <w:rsid w:val="00510367"/>
    <w:rsid w:val="0051193B"/>
    <w:rsid w:val="005860B6"/>
    <w:rsid w:val="005911D9"/>
    <w:rsid w:val="005934C6"/>
    <w:rsid w:val="006A531F"/>
    <w:rsid w:val="008F7754"/>
    <w:rsid w:val="00B55830"/>
    <w:rsid w:val="00B833C6"/>
    <w:rsid w:val="00BD361D"/>
    <w:rsid w:val="00CE411F"/>
    <w:rsid w:val="00D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A2BAA"/>
  <w15:chartTrackingRefBased/>
  <w15:docId w15:val="{0C782177-1493-43A4-8690-DD53F98E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8F77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5">
    <w:name w:val="Grid Table 4 Accent 5"/>
    <w:basedOn w:val="TableauNormal"/>
    <w:uiPriority w:val="49"/>
    <w:rsid w:val="008F775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F775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DD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</dc:creator>
  <cp:keywords/>
  <dc:description/>
  <cp:lastModifiedBy>KIDS</cp:lastModifiedBy>
  <cp:revision>2</cp:revision>
  <dcterms:created xsi:type="dcterms:W3CDTF">2022-02-24T19:32:00Z</dcterms:created>
  <dcterms:modified xsi:type="dcterms:W3CDTF">2022-02-24T19:32:00Z</dcterms:modified>
</cp:coreProperties>
</file>